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03EFD" w14:textId="77777777" w:rsidR="00CD2248" w:rsidRDefault="00CD2248" w:rsidP="00CD2248">
      <w:pPr>
        <w:tabs>
          <w:tab w:val="left" w:pos="990"/>
          <w:tab w:val="right" w:pos="9689"/>
        </w:tabs>
        <w:spacing w:after="0"/>
        <w:rPr>
          <w:b/>
          <w:i/>
          <w:sz w:val="28"/>
          <w:szCs w:val="32"/>
        </w:rPr>
      </w:pPr>
    </w:p>
    <w:p w14:paraId="1E16CDDE" w14:textId="5A98A128" w:rsidR="00A40058" w:rsidRPr="006D1796" w:rsidRDefault="00CD2248" w:rsidP="006D1796">
      <w:pPr>
        <w:tabs>
          <w:tab w:val="left" w:pos="990"/>
          <w:tab w:val="right" w:pos="9689"/>
        </w:tabs>
        <w:spacing w:after="0"/>
        <w:ind w:left="-1418"/>
        <w:jc w:val="right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+7</w:t>
      </w:r>
      <w:r w:rsidRPr="00CD2248">
        <w:rPr>
          <w:b/>
          <w:i/>
          <w:sz w:val="40"/>
          <w:szCs w:val="40"/>
        </w:rPr>
        <w:t xml:space="preserve">-903-4000-199 </w:t>
      </w:r>
      <w:r>
        <w:rPr>
          <w:b/>
          <w:i/>
          <w:sz w:val="40"/>
          <w:szCs w:val="40"/>
        </w:rPr>
        <w:t xml:space="preserve"> </w:t>
      </w:r>
      <w:r w:rsidRPr="00CD2248">
        <w:rPr>
          <w:b/>
          <w:i/>
          <w:sz w:val="40"/>
          <w:szCs w:val="40"/>
        </w:rPr>
        <w:t>Артем</w:t>
      </w:r>
      <w:r w:rsidR="006D1796">
        <w:rPr>
          <w:b/>
          <w:i/>
          <w:sz w:val="40"/>
          <w:szCs w:val="40"/>
        </w:rPr>
        <w:t xml:space="preserve">  </w:t>
      </w:r>
      <w:r w:rsidR="00B45003">
        <w:rPr>
          <w:b/>
          <w:i/>
          <w:noProof/>
          <w:sz w:val="40"/>
          <w:szCs w:val="40"/>
        </w:rPr>
        <w:drawing>
          <wp:inline distT="0" distB="0" distL="0" distR="0" wp14:anchorId="69452D9A" wp14:editId="1DF36B5A">
            <wp:extent cx="1028700" cy="1028700"/>
            <wp:effectExtent l="0" t="0" r="0" b="0"/>
            <wp:docPr id="11" name="Рисунок 11" descr="C:\Users\Артём\Desktop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qr-cod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4AB">
        <w:rPr>
          <w:b/>
          <w:i/>
          <w:noProof/>
          <w:sz w:val="40"/>
          <w:szCs w:val="40"/>
        </w:rPr>
        <w:drawing>
          <wp:inline distT="0" distB="0" distL="0" distR="0" wp14:anchorId="1E6A1F95" wp14:editId="684A6055">
            <wp:extent cx="1038225" cy="985829"/>
            <wp:effectExtent l="0" t="0" r="0" b="5080"/>
            <wp:docPr id="3" name="Рисунок 3" descr="C:\Users\Артём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5CB">
        <w:rPr>
          <w:b/>
          <w:i/>
          <w:sz w:val="40"/>
          <w:szCs w:val="40"/>
        </w:rPr>
        <w:t xml:space="preserve"> </w:t>
      </w:r>
    </w:p>
    <w:p w14:paraId="6BE49204" w14:textId="77777777" w:rsidR="00A40058" w:rsidRPr="00CD2248" w:rsidRDefault="00CD2248" w:rsidP="00CD2248">
      <w:pPr>
        <w:tabs>
          <w:tab w:val="left" w:pos="525"/>
          <w:tab w:val="right" w:pos="9689"/>
        </w:tabs>
        <w:spacing w:after="0"/>
        <w:ind w:left="-1418"/>
        <w:rPr>
          <w:b/>
          <w:i/>
          <w:sz w:val="52"/>
          <w:szCs w:val="52"/>
        </w:rPr>
      </w:pPr>
      <w:r>
        <w:rPr>
          <w:sz w:val="52"/>
          <w:szCs w:val="52"/>
        </w:rPr>
        <w:tab/>
      </w:r>
      <w:r w:rsidRPr="00CD2248">
        <w:rPr>
          <w:b/>
          <w:i/>
          <w:sz w:val="52"/>
          <w:szCs w:val="52"/>
          <w:u w:val="single"/>
        </w:rPr>
        <w:t>www.оптюг.рф</w:t>
      </w:r>
      <w:r>
        <w:rPr>
          <w:sz w:val="52"/>
          <w:szCs w:val="52"/>
        </w:rPr>
        <w:tab/>
      </w:r>
      <w:hyperlink r:id="rId9" w:history="1">
        <w:r w:rsidR="00A40058" w:rsidRPr="00CD2248">
          <w:rPr>
            <w:rStyle w:val="a5"/>
            <w:b/>
            <w:i/>
            <w:sz w:val="52"/>
            <w:szCs w:val="52"/>
            <w:lang w:val="en-US"/>
          </w:rPr>
          <w:t>www</w:t>
        </w:r>
        <w:r w:rsidR="00A40058" w:rsidRPr="00CD2248">
          <w:rPr>
            <w:rStyle w:val="a5"/>
            <w:b/>
            <w:i/>
            <w:sz w:val="52"/>
            <w:szCs w:val="52"/>
          </w:rPr>
          <w:t>.</w:t>
        </w:r>
        <w:r w:rsidR="00A40058" w:rsidRPr="00CD2248">
          <w:rPr>
            <w:rStyle w:val="a5"/>
            <w:b/>
            <w:i/>
            <w:sz w:val="52"/>
            <w:szCs w:val="52"/>
            <w:lang w:val="en-US"/>
          </w:rPr>
          <w:t>optug</w:t>
        </w:r>
        <w:r w:rsidR="00A40058" w:rsidRPr="00CD2248">
          <w:rPr>
            <w:rStyle w:val="a5"/>
            <w:b/>
            <w:i/>
            <w:sz w:val="52"/>
            <w:szCs w:val="52"/>
          </w:rPr>
          <w:t>.</w:t>
        </w:r>
        <w:r w:rsidR="00A40058" w:rsidRPr="00CD2248">
          <w:rPr>
            <w:rStyle w:val="a5"/>
            <w:b/>
            <w:i/>
            <w:sz w:val="52"/>
            <w:szCs w:val="52"/>
            <w:lang w:val="en-US"/>
          </w:rPr>
          <w:t>ru</w:t>
        </w:r>
      </w:hyperlink>
    </w:p>
    <w:p w14:paraId="3AC29186" w14:textId="77777777" w:rsidR="00A40058" w:rsidRPr="00587FBE" w:rsidRDefault="00A40058" w:rsidP="00A40058">
      <w:pPr>
        <w:spacing w:after="0"/>
        <w:ind w:left="-1418"/>
        <w:jc w:val="right"/>
        <w:rPr>
          <w:b/>
          <w:i/>
          <w:sz w:val="44"/>
          <w:szCs w:val="44"/>
          <w:u w:val="single"/>
          <w:lang w:val="en-US"/>
        </w:rPr>
      </w:pPr>
      <w:r w:rsidRPr="00CD2248">
        <w:rPr>
          <w:b/>
          <w:i/>
          <w:sz w:val="44"/>
          <w:szCs w:val="44"/>
          <w:lang w:val="en-US"/>
        </w:rPr>
        <w:t>e</w:t>
      </w:r>
      <w:r w:rsidRPr="00587FBE">
        <w:rPr>
          <w:b/>
          <w:i/>
          <w:sz w:val="44"/>
          <w:szCs w:val="44"/>
          <w:lang w:val="en-US"/>
        </w:rPr>
        <w:t>-</w:t>
      </w:r>
      <w:r w:rsidRPr="00CD2248">
        <w:rPr>
          <w:b/>
          <w:i/>
          <w:sz w:val="44"/>
          <w:szCs w:val="44"/>
          <w:lang w:val="en-US"/>
        </w:rPr>
        <w:t>mail</w:t>
      </w:r>
      <w:r w:rsidRPr="00587FBE">
        <w:rPr>
          <w:b/>
          <w:i/>
          <w:sz w:val="44"/>
          <w:szCs w:val="44"/>
          <w:lang w:val="en-US"/>
        </w:rPr>
        <w:t xml:space="preserve">: </w:t>
      </w:r>
      <w:r w:rsidRPr="00CD2248">
        <w:rPr>
          <w:b/>
          <w:i/>
          <w:sz w:val="44"/>
          <w:szCs w:val="44"/>
          <w:u w:val="single"/>
          <w:lang w:val="en-US"/>
        </w:rPr>
        <w:t>artem</w:t>
      </w:r>
      <w:r w:rsidRPr="00587FBE">
        <w:rPr>
          <w:b/>
          <w:i/>
          <w:sz w:val="44"/>
          <w:szCs w:val="44"/>
          <w:u w:val="single"/>
          <w:lang w:val="en-US"/>
        </w:rPr>
        <w:t>-369@</w:t>
      </w:r>
      <w:r w:rsidRPr="00CD2248">
        <w:rPr>
          <w:b/>
          <w:i/>
          <w:sz w:val="44"/>
          <w:szCs w:val="44"/>
          <w:u w:val="single"/>
          <w:lang w:val="en-US"/>
        </w:rPr>
        <w:t>ya</w:t>
      </w:r>
      <w:r w:rsidRPr="00587FBE">
        <w:rPr>
          <w:b/>
          <w:i/>
          <w:sz w:val="44"/>
          <w:szCs w:val="44"/>
          <w:u w:val="single"/>
          <w:lang w:val="en-US"/>
        </w:rPr>
        <w:t>.</w:t>
      </w:r>
      <w:r w:rsidRPr="00CD2248">
        <w:rPr>
          <w:b/>
          <w:i/>
          <w:sz w:val="44"/>
          <w:szCs w:val="44"/>
          <w:u w:val="single"/>
          <w:lang w:val="en-US"/>
        </w:rPr>
        <w:t>ru</w:t>
      </w:r>
    </w:p>
    <w:p w14:paraId="55559513" w14:textId="77777777" w:rsidR="003B76F3" w:rsidRPr="00587FBE" w:rsidRDefault="000318CA" w:rsidP="00A400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i/>
          <w:sz w:val="24"/>
          <w:szCs w:val="24"/>
          <w:lang w:val="en-US"/>
        </w:rPr>
      </w:pPr>
      <w:r w:rsidRPr="00632DC5">
        <w:rPr>
          <w:rFonts w:ascii="Times New Roman CYR" w:hAnsi="Times New Roman CYR" w:cs="Times New Roman CYR"/>
          <w:b/>
          <w:i/>
          <w:sz w:val="24"/>
          <w:szCs w:val="24"/>
        </w:rPr>
        <w:t>Стеклоткань</w:t>
      </w:r>
      <w:r w:rsidRPr="00587FBE">
        <w:rPr>
          <w:rFonts w:ascii="Times New Roman CYR" w:hAnsi="Times New Roman CYR" w:cs="Times New Roman CYR"/>
          <w:b/>
          <w:i/>
          <w:sz w:val="24"/>
          <w:szCs w:val="24"/>
          <w:lang w:val="en-US"/>
        </w:rPr>
        <w:t>-</w:t>
      </w:r>
      <w:r w:rsidRPr="00632DC5">
        <w:rPr>
          <w:rFonts w:ascii="Times New Roman CYR" w:hAnsi="Times New Roman CYR" w:cs="Times New Roman CYR"/>
          <w:b/>
          <w:i/>
          <w:sz w:val="24"/>
          <w:szCs w:val="24"/>
        </w:rPr>
        <w:t>стеклопластик</w:t>
      </w:r>
    </w:p>
    <w:tbl>
      <w:tblPr>
        <w:tblW w:w="10077" w:type="dxa"/>
        <w:jc w:val="center"/>
        <w:tblLayout w:type="fixed"/>
        <w:tblLook w:val="0000" w:firstRow="0" w:lastRow="0" w:firstColumn="0" w:lastColumn="0" w:noHBand="0" w:noVBand="0"/>
      </w:tblPr>
      <w:tblGrid>
        <w:gridCol w:w="4135"/>
        <w:gridCol w:w="3905"/>
        <w:gridCol w:w="2037"/>
      </w:tblGrid>
      <w:tr w:rsidR="00DF1751" w:rsidRPr="00632DC5" w14:paraId="2DE26F8C" w14:textId="77777777" w:rsidTr="00F94D83">
        <w:trPr>
          <w:trHeight w:val="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4DA1C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Стеклоткань Э3/1-100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7046B4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Гидроизоляция.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553BC3" w14:textId="77777777" w:rsidR="00DF1751" w:rsidRPr="00632DC5" w:rsidRDefault="00CB1928" w:rsidP="00DC1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50</w:t>
            </w:r>
            <w:r w:rsidR="00DC13FA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14:paraId="5121989B" w14:textId="77777777" w:rsidTr="00F94D83">
        <w:trPr>
          <w:trHeight w:val="2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E212E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Стеклоткань Э3/1-200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BBAF2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>Гидроизоляция.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FE2EE" w14:textId="77777777" w:rsidR="00DF1751" w:rsidRPr="00632DC5" w:rsidRDefault="00CB1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55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 xml:space="preserve"> руб. за м2</w:t>
            </w:r>
          </w:p>
        </w:tc>
      </w:tr>
      <w:tr w:rsidR="00DF1751" w:rsidRPr="00632DC5" w14:paraId="13D79685" w14:textId="77777777" w:rsidTr="00632DC5">
        <w:trPr>
          <w:trHeight w:val="2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84B7A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Стеклоткань Т-13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440A4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Конструкционная ткань.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0ABB2" w14:textId="77777777" w:rsidR="00DF1751" w:rsidRPr="00632DC5" w:rsidRDefault="00662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100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руб. за м2</w:t>
            </w:r>
          </w:p>
        </w:tc>
      </w:tr>
      <w:tr w:rsidR="00DF1751" w:rsidRPr="00632DC5" w14:paraId="71F11236" w14:textId="77777777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63166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Стеклоткань Т-23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20206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Конструкционная ткань.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49692" w14:textId="77777777" w:rsidR="00DF1751" w:rsidRPr="00632DC5" w:rsidRDefault="001D2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90 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14:paraId="5920FEEB" w14:textId="77777777" w:rsidTr="00632DC5">
        <w:trPr>
          <w:trHeight w:val="2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4A424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Стеклопластик РСТ 120л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9E319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Теплоизоляция трубопроводов.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A371C" w14:textId="77777777" w:rsidR="00DF1751" w:rsidRPr="00632DC5" w:rsidRDefault="00662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45 </w:t>
            </w:r>
            <w:r w:rsidR="003D697D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14:paraId="0C22614D" w14:textId="77777777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05DBA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Стеклопластик РСТ 250л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89909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Теплоизоляция трубопроводов.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3E0C2" w14:textId="77777777" w:rsidR="00DF1751" w:rsidRPr="00632DC5" w:rsidRDefault="00662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55 </w:t>
            </w:r>
            <w:r w:rsidR="003D697D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14:paraId="5F94C325" w14:textId="77777777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B6CE4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Стеклопластик РСТ 415л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D16DB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>Теплоизоляция трубопроводов.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2B9F5" w14:textId="77777777" w:rsidR="00DF1751" w:rsidRPr="00632DC5" w:rsidRDefault="00F94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90</w:t>
            </w:r>
            <w:r w:rsidR="0066277B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руб. за м2</w:t>
            </w:r>
          </w:p>
        </w:tc>
      </w:tr>
      <w:tr w:rsidR="00DF1751" w:rsidRPr="00632DC5" w14:paraId="7CC572C1" w14:textId="77777777" w:rsidTr="00632DC5">
        <w:trPr>
          <w:trHeight w:val="2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F45CB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Стеклопластик РСТ 430л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57768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Теплоизоляция трубопроводов.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29185" w14:textId="77777777" w:rsidR="00DF1751" w:rsidRPr="002B1277" w:rsidRDefault="00F94159" w:rsidP="002B1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100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14:paraId="2538CE2E" w14:textId="77777777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05558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Фольгоизол СРФ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6D4ED" w14:textId="77777777" w:rsidR="00DF1751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>Срок эксплуатации 25лет.</w:t>
            </w:r>
          </w:p>
          <w:p w14:paraId="10037EA3" w14:textId="77777777" w:rsidR="00095508" w:rsidRPr="00632DC5" w:rsidRDefault="000955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 xml:space="preserve">Наружная изоляция трубопроводов 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DF47A" w14:textId="77777777" w:rsidR="00DF1751" w:rsidRPr="00632DC5" w:rsidRDefault="00A44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2</w:t>
            </w:r>
            <w:r w:rsidR="00EA497D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80</w:t>
            </w:r>
            <w:r w:rsidR="00DF1751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руб. за м2</w:t>
            </w:r>
          </w:p>
        </w:tc>
      </w:tr>
      <w:tr w:rsidR="00632DC5" w:rsidRPr="00632DC5" w14:paraId="58DB3A0F" w14:textId="77777777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A76E2" w14:textId="77777777" w:rsidR="00632DC5" w:rsidRPr="00632DC5" w:rsidRDefault="006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Прошивной холст ПСХ</w:t>
            </w:r>
            <w:r w:rsidR="00587FBE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 xml:space="preserve">-Т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450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F6A1C" w14:textId="77777777" w:rsidR="00632DC5" w:rsidRPr="00632DC5" w:rsidRDefault="006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>Высокотемпературный утеплитель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67BE0" w14:textId="77777777" w:rsidR="00632DC5" w:rsidRPr="00632DC5" w:rsidRDefault="00F0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80</w:t>
            </w:r>
            <w:r w:rsid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 xml:space="preserve"> руб. за м2</w:t>
            </w:r>
          </w:p>
        </w:tc>
      </w:tr>
      <w:tr w:rsidR="00DF1751" w:rsidRPr="00632DC5" w14:paraId="5E2C222A" w14:textId="77777777" w:rsidTr="00632DC5">
        <w:trPr>
          <w:trHeight w:val="54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F2AB0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Стеклосетка штукатурная </w:t>
            </w:r>
            <w:r w:rsidR="00A44F78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фасад 16</w:t>
            </w:r>
            <w:r w:rsidR="0037271C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5г.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58898" w14:textId="77777777"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Армирующий элемент для штукатурки.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5DCFF" w14:textId="77777777" w:rsidR="00DF1751" w:rsidRPr="00632DC5" w:rsidRDefault="00DF0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30</w:t>
            </w:r>
            <w:r w:rsidR="00DF1751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руб. за м2</w:t>
            </w:r>
          </w:p>
        </w:tc>
      </w:tr>
      <w:tr w:rsidR="00587FBE" w:rsidRPr="00632DC5" w14:paraId="7719AEE7" w14:textId="77777777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784F1" w14:textId="77777777" w:rsidR="00587FBE" w:rsidRDefault="00587F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Пленка армированная 140г/м2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3E9AB" w14:textId="77777777" w:rsidR="00587FBE" w:rsidRDefault="00416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Размер рулона 2м. х 25м.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80FF9" w14:textId="77777777" w:rsidR="00587FBE" w:rsidRDefault="00662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16</w:t>
            </w:r>
            <w:r w:rsidR="00F037D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00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 за рулон</w:t>
            </w:r>
          </w:p>
        </w:tc>
      </w:tr>
    </w:tbl>
    <w:p w14:paraId="2F57BFE4" w14:textId="77777777" w:rsidR="00A40058" w:rsidRPr="00DF0A21" w:rsidRDefault="00D4488D" w:rsidP="00632DC5">
      <w:pPr>
        <w:pStyle w:val="aa"/>
        <w:ind w:left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085E887B" wp14:editId="2DA683DE">
            <wp:extent cx="1714500" cy="130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 wp14:anchorId="681DA36D" wp14:editId="54138D40">
            <wp:extent cx="1714500" cy="1304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 wp14:anchorId="0D1EA55F" wp14:editId="6BBAEE2C">
            <wp:extent cx="1714500" cy="1304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 wp14:anchorId="7D5004D1" wp14:editId="01D5C96E">
            <wp:extent cx="1628775" cy="125323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 wp14:anchorId="019D2C0D" wp14:editId="05AF8CDA">
            <wp:extent cx="1800225" cy="125551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FBE">
        <w:rPr>
          <w:b/>
          <w:i/>
          <w:noProof/>
          <w:sz w:val="28"/>
          <w:szCs w:val="28"/>
        </w:rPr>
        <w:drawing>
          <wp:inline distT="0" distB="0" distL="0" distR="0" wp14:anchorId="3ABB2C0E" wp14:editId="3995E9E3">
            <wp:extent cx="1685925" cy="1257300"/>
            <wp:effectExtent l="0" t="0" r="9525" b="0"/>
            <wp:docPr id="7" name="Рисунок 7" descr="C:\Users\Евгений\Desktop\ген\archive\archive\archive\plenka-armirovannaya-50m-100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ген\archive\archive\archive\plenka-armirovannaya-50m-100m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15" cy="12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95DED" w14:textId="77777777" w:rsidR="00DF1751" w:rsidRPr="00A40058" w:rsidRDefault="00F94D83" w:rsidP="00632DC5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473A7C7C" wp14:editId="29C684C7">
            <wp:extent cx="2037193" cy="1362075"/>
            <wp:effectExtent l="0" t="0" r="1270" b="0"/>
            <wp:docPr id="8" name="Рисунок 8" descr="C:\Users\Евгений\Desktop\ген\archive\1_2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ген\archive\1_227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10" cy="136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 wp14:anchorId="3FE09711" wp14:editId="261039AC">
            <wp:extent cx="1914525" cy="1357312"/>
            <wp:effectExtent l="0" t="0" r="0" b="0"/>
            <wp:docPr id="9" name="Рисунок 9" descr="C:\Users\Евгений\Desktop\ген\archive\1070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ген\archive\107021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18" cy="13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 wp14:anchorId="578154CC" wp14:editId="179F03BB">
            <wp:extent cx="1969381" cy="1368488"/>
            <wp:effectExtent l="0" t="0" r="0" b="3175"/>
            <wp:docPr id="10" name="Рисунок 10" descr="C:\Users\Евгений\Desktop\ген\archive\ins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ген\archive\insulatio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81" cy="13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751" w:rsidRPr="00A40058" w:rsidSect="00000F10">
      <w:pgSz w:w="12240" w:h="15840"/>
      <w:pgMar w:top="142" w:right="850" w:bottom="28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53EBD" w14:textId="77777777" w:rsidR="00000F10" w:rsidRDefault="00000F10" w:rsidP="00A40058">
      <w:pPr>
        <w:spacing w:after="0" w:line="240" w:lineRule="auto"/>
      </w:pPr>
      <w:r>
        <w:separator/>
      </w:r>
    </w:p>
  </w:endnote>
  <w:endnote w:type="continuationSeparator" w:id="0">
    <w:p w14:paraId="1C0B9EA0" w14:textId="77777777" w:rsidR="00000F10" w:rsidRDefault="00000F10" w:rsidP="00A40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213B4" w14:textId="77777777" w:rsidR="00000F10" w:rsidRDefault="00000F10" w:rsidP="00A40058">
      <w:pPr>
        <w:spacing w:after="0" w:line="240" w:lineRule="auto"/>
      </w:pPr>
      <w:r>
        <w:separator/>
      </w:r>
    </w:p>
  </w:footnote>
  <w:footnote w:type="continuationSeparator" w:id="0">
    <w:p w14:paraId="31A49D73" w14:textId="77777777" w:rsidR="00000F10" w:rsidRDefault="00000F10" w:rsidP="00A40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52618"/>
    <w:multiLevelType w:val="hybridMultilevel"/>
    <w:tmpl w:val="1A6A9BD6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 w16cid:durableId="811798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1751"/>
    <w:rsid w:val="00000F10"/>
    <w:rsid w:val="00011366"/>
    <w:rsid w:val="000318CA"/>
    <w:rsid w:val="00076F4A"/>
    <w:rsid w:val="000925B0"/>
    <w:rsid w:val="00095508"/>
    <w:rsid w:val="001044BD"/>
    <w:rsid w:val="00163127"/>
    <w:rsid w:val="00185F73"/>
    <w:rsid w:val="001D293A"/>
    <w:rsid w:val="00207891"/>
    <w:rsid w:val="002B1277"/>
    <w:rsid w:val="002D26C5"/>
    <w:rsid w:val="00346C5D"/>
    <w:rsid w:val="0037271C"/>
    <w:rsid w:val="00382EFA"/>
    <w:rsid w:val="00393517"/>
    <w:rsid w:val="003A1768"/>
    <w:rsid w:val="003B76F3"/>
    <w:rsid w:val="003C7893"/>
    <w:rsid w:val="003D697D"/>
    <w:rsid w:val="003E1FFA"/>
    <w:rsid w:val="00412EB3"/>
    <w:rsid w:val="00416E85"/>
    <w:rsid w:val="00433A5E"/>
    <w:rsid w:val="00443BDC"/>
    <w:rsid w:val="004D5AA1"/>
    <w:rsid w:val="004F3E79"/>
    <w:rsid w:val="00587FBE"/>
    <w:rsid w:val="00594789"/>
    <w:rsid w:val="005A4A5D"/>
    <w:rsid w:val="005C3EA0"/>
    <w:rsid w:val="005E1E8A"/>
    <w:rsid w:val="00632DC5"/>
    <w:rsid w:val="0066277B"/>
    <w:rsid w:val="00671CF8"/>
    <w:rsid w:val="006A46C0"/>
    <w:rsid w:val="006D1796"/>
    <w:rsid w:val="006E00FC"/>
    <w:rsid w:val="006E5908"/>
    <w:rsid w:val="006E7041"/>
    <w:rsid w:val="007803B0"/>
    <w:rsid w:val="008422AB"/>
    <w:rsid w:val="00861B36"/>
    <w:rsid w:val="00873C65"/>
    <w:rsid w:val="008777FE"/>
    <w:rsid w:val="008941E3"/>
    <w:rsid w:val="00897883"/>
    <w:rsid w:val="008B5FC2"/>
    <w:rsid w:val="008F1D5A"/>
    <w:rsid w:val="009836BB"/>
    <w:rsid w:val="00992CB3"/>
    <w:rsid w:val="009F1DED"/>
    <w:rsid w:val="00A02683"/>
    <w:rsid w:val="00A40058"/>
    <w:rsid w:val="00A4413D"/>
    <w:rsid w:val="00A44F78"/>
    <w:rsid w:val="00AD72B2"/>
    <w:rsid w:val="00B03D1F"/>
    <w:rsid w:val="00B22E87"/>
    <w:rsid w:val="00B30850"/>
    <w:rsid w:val="00B45003"/>
    <w:rsid w:val="00C16DBC"/>
    <w:rsid w:val="00C315CB"/>
    <w:rsid w:val="00C55716"/>
    <w:rsid w:val="00C73DF0"/>
    <w:rsid w:val="00C83487"/>
    <w:rsid w:val="00CB1928"/>
    <w:rsid w:val="00CD2248"/>
    <w:rsid w:val="00D4488D"/>
    <w:rsid w:val="00D91F89"/>
    <w:rsid w:val="00DC13FA"/>
    <w:rsid w:val="00DD0BBE"/>
    <w:rsid w:val="00DF0A21"/>
    <w:rsid w:val="00DF1751"/>
    <w:rsid w:val="00E25181"/>
    <w:rsid w:val="00EA497D"/>
    <w:rsid w:val="00EC1106"/>
    <w:rsid w:val="00EE7A09"/>
    <w:rsid w:val="00EF1A78"/>
    <w:rsid w:val="00F037D8"/>
    <w:rsid w:val="00F15CF6"/>
    <w:rsid w:val="00F16B41"/>
    <w:rsid w:val="00F2484C"/>
    <w:rsid w:val="00F344AB"/>
    <w:rsid w:val="00F46B8E"/>
    <w:rsid w:val="00F87A10"/>
    <w:rsid w:val="00F94159"/>
    <w:rsid w:val="00F9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D4B0F4"/>
  <w14:defaultImageDpi w14:val="0"/>
  <w15:docId w15:val="{168495F6-D7BD-4300-A4B3-497B3D4B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A46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1D5A"/>
    <w:rPr>
      <w:rFonts w:cs="Times New Roman"/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400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A40058"/>
    <w:rPr>
      <w:rFonts w:cs="Times New Roman"/>
    </w:rPr>
  </w:style>
  <w:style w:type="paragraph" w:styleId="a8">
    <w:name w:val="footer"/>
    <w:basedOn w:val="a"/>
    <w:link w:val="a9"/>
    <w:uiPriority w:val="99"/>
    <w:semiHidden/>
    <w:unhideWhenUsed/>
    <w:rsid w:val="00A400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A40058"/>
    <w:rPr>
      <w:rFonts w:cs="Times New Roman"/>
    </w:rPr>
  </w:style>
  <w:style w:type="paragraph" w:styleId="aa">
    <w:name w:val="List Paragraph"/>
    <w:basedOn w:val="a"/>
    <w:uiPriority w:val="34"/>
    <w:qFormat/>
    <w:rsid w:val="00A4005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66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ptug.ru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Артём</cp:lastModifiedBy>
  <cp:revision>44</cp:revision>
  <cp:lastPrinted>2019-10-07T08:41:00Z</cp:lastPrinted>
  <dcterms:created xsi:type="dcterms:W3CDTF">2016-12-01T08:19:00Z</dcterms:created>
  <dcterms:modified xsi:type="dcterms:W3CDTF">2024-02-08T05:08:00Z</dcterms:modified>
</cp:coreProperties>
</file>